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9" w:rsidRDefault="000127DB">
      <w:r>
        <w:t>Radiant Church</w:t>
      </w:r>
    </w:p>
    <w:p w:rsidR="000127DB" w:rsidRDefault="000127DB">
      <w:r>
        <w:t>Missions Report</w:t>
      </w:r>
    </w:p>
    <w:p w:rsidR="000127DB" w:rsidRDefault="000127DB">
      <w:r>
        <w:t>Submitted by Chris Zweifel</w:t>
      </w:r>
    </w:p>
    <w:p w:rsidR="000127DB" w:rsidRDefault="000127DB">
      <w:r>
        <w:t>May 2015 - April 2016</w:t>
      </w:r>
    </w:p>
    <w:p w:rsidR="000127DB" w:rsidRDefault="000127DB"/>
    <w:p w:rsidR="00124A46" w:rsidRPr="00124A46" w:rsidRDefault="00124A46" w:rsidP="00124A46">
      <w:pPr>
        <w:jc w:val="both"/>
        <w:rPr>
          <w:rFonts w:cs="Tahoma"/>
        </w:rPr>
      </w:pPr>
      <w:r w:rsidRPr="00124A46">
        <w:rPr>
          <w:rFonts w:cs="Tahoma"/>
          <w:bCs/>
        </w:rPr>
        <w:t xml:space="preserve">Our missions program exists is response to our core value of </w:t>
      </w:r>
      <w:r w:rsidRPr="0017493A">
        <w:rPr>
          <w:rFonts w:cs="Tahoma"/>
          <w:bCs/>
          <w:i/>
        </w:rPr>
        <w:t>local and global r</w:t>
      </w:r>
      <w:r w:rsidRPr="0017493A">
        <w:rPr>
          <w:rFonts w:cs="Tahoma"/>
          <w:bCs/>
          <w:i/>
        </w:rPr>
        <w:t>each</w:t>
      </w:r>
      <w:r>
        <w:rPr>
          <w:rFonts w:cs="Tahoma"/>
          <w:b/>
          <w:bCs/>
        </w:rPr>
        <w:t xml:space="preserve">. </w:t>
      </w:r>
      <w:r w:rsidRPr="00124A46">
        <w:rPr>
          <w:rFonts w:cs="Tahoma"/>
          <w:bCs/>
        </w:rPr>
        <w:t>That is,</w:t>
      </w:r>
      <w:r w:rsidR="0017493A">
        <w:rPr>
          <w:rFonts w:cs="Tahoma"/>
        </w:rPr>
        <w:t xml:space="preserve"> evangelizing </w:t>
      </w:r>
      <w:r w:rsidRPr="00124A46">
        <w:rPr>
          <w:rFonts w:cs="Tahoma"/>
        </w:rPr>
        <w:t>and demonstrating compassion, that the name and fame of God would be more widely known.</w:t>
      </w:r>
      <w:r>
        <w:rPr>
          <w:rFonts w:cs="Tahoma"/>
        </w:rPr>
        <w:t xml:space="preserve"> The following </w:t>
      </w:r>
      <w:r w:rsidR="0017493A">
        <w:rPr>
          <w:rFonts w:cs="Tahoma"/>
        </w:rPr>
        <w:t>disbursements exhibit this desire.</w:t>
      </w:r>
    </w:p>
    <w:p w:rsidR="00124A46" w:rsidRDefault="00124A46" w:rsidP="002028AD">
      <w:pPr>
        <w:spacing w:after="0" w:line="276" w:lineRule="auto"/>
      </w:pPr>
    </w:p>
    <w:p w:rsidR="000127DB" w:rsidRDefault="000127DB" w:rsidP="002028AD">
      <w:pPr>
        <w:spacing w:after="0" w:line="276" w:lineRule="auto"/>
      </w:pPr>
      <w:r>
        <w:t>11/23/</w:t>
      </w:r>
      <w:r w:rsidR="00217D1F">
        <w:t>20</w:t>
      </w:r>
      <w:r>
        <w:t>15</w:t>
      </w:r>
    </w:p>
    <w:p w:rsidR="000127DB" w:rsidRPr="002028AD" w:rsidRDefault="000127DB" w:rsidP="002028AD">
      <w:pPr>
        <w:spacing w:after="0" w:line="276" w:lineRule="auto"/>
        <w:rPr>
          <w:b/>
        </w:rPr>
      </w:pPr>
      <w:r w:rsidRPr="002028AD">
        <w:rPr>
          <w:b/>
        </w:rPr>
        <w:t>Samaritan’s Purse</w:t>
      </w:r>
    </w:p>
    <w:p w:rsidR="000127DB" w:rsidRPr="002028AD" w:rsidRDefault="000127DB" w:rsidP="002028AD">
      <w:pPr>
        <w:spacing w:after="0" w:line="276" w:lineRule="auto"/>
        <w:rPr>
          <w:b/>
        </w:rPr>
      </w:pPr>
      <w:r w:rsidRPr="002028AD">
        <w:rPr>
          <w:b/>
        </w:rPr>
        <w:t>$112.00</w:t>
      </w:r>
    </w:p>
    <w:p w:rsidR="000127DB" w:rsidRDefault="000127DB" w:rsidP="002028AD">
      <w:pPr>
        <w:spacing w:after="0" w:line="276" w:lineRule="auto"/>
      </w:pPr>
      <w:r>
        <w:t>Shipping of Operation Christmas Child Boxes</w:t>
      </w:r>
    </w:p>
    <w:p w:rsidR="000127DB" w:rsidRDefault="00124A46" w:rsidP="002028AD">
      <w:pPr>
        <w:spacing w:after="0" w:line="276" w:lineRule="auto"/>
      </w:pPr>
      <w:r w:rsidRPr="00124A46">
        <w:t>Samaritan’s Purse is a relief and Christian evangelism organization</w:t>
      </w:r>
      <w:r>
        <w:t xml:space="preserve">. </w:t>
      </w:r>
      <w:r w:rsidRPr="00124A46">
        <w:t>The mission of Operation Christmas Child is to demonstrate God’s love in a tangible way to needy children around the world, and together with the local church worldwide, to share the Good News of Jesus Christ.</w:t>
      </w:r>
      <w:r>
        <w:t xml:space="preserve"> </w:t>
      </w:r>
      <w:r w:rsidR="004147EF">
        <w:t>24 shoeboxes were filled for OCC. The cost to ship each box is $7. Eight of the boxes included shipping from the packer. The remainder was picked up by our mission’s budget.</w:t>
      </w:r>
    </w:p>
    <w:p w:rsidR="004147EF" w:rsidRDefault="004147EF" w:rsidP="002028AD">
      <w:pPr>
        <w:spacing w:after="0" w:line="276" w:lineRule="auto"/>
      </w:pPr>
    </w:p>
    <w:p w:rsidR="000127DB" w:rsidRDefault="000127DB" w:rsidP="002028AD">
      <w:pPr>
        <w:spacing w:after="0" w:line="276" w:lineRule="auto"/>
      </w:pPr>
      <w:r>
        <w:t>3/8/</w:t>
      </w:r>
      <w:r w:rsidR="00217D1F">
        <w:t>20</w:t>
      </w:r>
      <w:r>
        <w:t>16</w:t>
      </w:r>
    </w:p>
    <w:p w:rsidR="000127DB" w:rsidRPr="002028AD" w:rsidRDefault="000127DB" w:rsidP="002028AD">
      <w:pPr>
        <w:spacing w:after="0" w:line="276" w:lineRule="auto"/>
        <w:rPr>
          <w:b/>
        </w:rPr>
      </w:pPr>
      <w:r w:rsidRPr="002028AD">
        <w:rPr>
          <w:b/>
        </w:rPr>
        <w:t>Truth for Women</w:t>
      </w:r>
    </w:p>
    <w:p w:rsidR="000127DB" w:rsidRPr="002028AD" w:rsidRDefault="000127DB" w:rsidP="002028AD">
      <w:pPr>
        <w:spacing w:after="0" w:line="276" w:lineRule="auto"/>
        <w:rPr>
          <w:b/>
        </w:rPr>
      </w:pPr>
      <w:r w:rsidRPr="002028AD">
        <w:rPr>
          <w:b/>
        </w:rPr>
        <w:t>$150.00</w:t>
      </w:r>
    </w:p>
    <w:p w:rsidR="000127DB" w:rsidRDefault="00217D1F" w:rsidP="002028AD">
      <w:pPr>
        <w:spacing w:after="0" w:line="276" w:lineRule="auto"/>
      </w:pPr>
      <w:r>
        <w:t xml:space="preserve">Mile Marker and </w:t>
      </w:r>
      <w:r w:rsidR="000127DB">
        <w:t>Shirt Sponsorship</w:t>
      </w:r>
      <w:r>
        <w:t xml:space="preserve"> for 5K Walk for Freedom</w:t>
      </w:r>
    </w:p>
    <w:p w:rsidR="002028AD" w:rsidRDefault="002028AD" w:rsidP="002028AD">
      <w:pPr>
        <w:spacing w:after="0" w:line="276" w:lineRule="auto"/>
      </w:pPr>
      <w:r>
        <w:t>The Walk for Freedom benefits The Truth Home,</w:t>
      </w:r>
      <w:r w:rsidRPr="002028AD">
        <w:t xml:space="preserve"> a therapeutic residential home </w:t>
      </w:r>
      <w:r>
        <w:t xml:space="preserve">in the Lehigh Valley, Pennsylvania, </w:t>
      </w:r>
      <w:r w:rsidRPr="002028AD">
        <w:t>offering dramatically changed lives and hope-filled futures to survivors of sex trafficking and sexual exploitation.</w:t>
      </w:r>
      <w:r w:rsidR="00124A46">
        <w:t xml:space="preserve"> </w:t>
      </w:r>
      <w:r w:rsidR="00124A46" w:rsidRPr="00124A46">
        <w:t>Th</w:t>
      </w:r>
      <w:r w:rsidR="00124A46">
        <w:t>e home offers a safe place for</w:t>
      </w:r>
      <w:r w:rsidR="00124A46" w:rsidRPr="00124A46">
        <w:t xml:space="preserve"> motivated women who want an opportunity to rebuild their lives. </w:t>
      </w:r>
    </w:p>
    <w:p w:rsidR="00217D1F" w:rsidRDefault="00217D1F" w:rsidP="002028AD">
      <w:pPr>
        <w:spacing w:after="0" w:line="276" w:lineRule="auto"/>
      </w:pPr>
    </w:p>
    <w:p w:rsidR="00217D1F" w:rsidRDefault="00217D1F" w:rsidP="002028AD">
      <w:pPr>
        <w:spacing w:after="0" w:line="276" w:lineRule="auto"/>
      </w:pPr>
      <w:r>
        <w:t>4/30/2016</w:t>
      </w:r>
    </w:p>
    <w:p w:rsidR="000127DB" w:rsidRPr="002028AD" w:rsidRDefault="00217D1F" w:rsidP="002028AD">
      <w:pPr>
        <w:spacing w:after="0" w:line="276" w:lineRule="auto"/>
        <w:rPr>
          <w:b/>
        </w:rPr>
      </w:pPr>
      <w:r w:rsidRPr="002028AD">
        <w:rPr>
          <w:b/>
        </w:rPr>
        <w:t>Jesus Christ the Living God Ministries</w:t>
      </w:r>
    </w:p>
    <w:p w:rsidR="00217D1F" w:rsidRPr="002028AD" w:rsidRDefault="00217D1F" w:rsidP="002028AD">
      <w:pPr>
        <w:spacing w:after="0" w:line="276" w:lineRule="auto"/>
        <w:rPr>
          <w:b/>
        </w:rPr>
      </w:pPr>
      <w:r w:rsidRPr="002028AD">
        <w:rPr>
          <w:b/>
        </w:rPr>
        <w:t>$300.00</w:t>
      </w:r>
    </w:p>
    <w:p w:rsidR="00217D1F" w:rsidRDefault="00217D1F" w:rsidP="002028AD">
      <w:pPr>
        <w:spacing w:after="0" w:line="276" w:lineRule="auto"/>
      </w:pPr>
      <w:r>
        <w:t>Public Address System for Child Evangelist</w:t>
      </w:r>
      <w:r w:rsidR="002028AD">
        <w:t xml:space="preserve"> in India</w:t>
      </w:r>
    </w:p>
    <w:p w:rsidR="00217D1F" w:rsidRDefault="00217D1F" w:rsidP="002028AD">
      <w:pPr>
        <w:spacing w:after="0" w:line="276" w:lineRule="auto"/>
      </w:pPr>
      <w:r>
        <w:t xml:space="preserve">Child Evangelist, Paul, is a talented ventriloquist. In 2015, we equipped </w:t>
      </w:r>
      <w:r w:rsidR="004147EF">
        <w:t>JCLG with 10 (second-hand, excellent condition) professional puppets for use in his ministry. Paul had been praying for these for 20 years. A PA system will allow his voice to be heard by the thousands he ministers to each week.</w:t>
      </w:r>
    </w:p>
    <w:p w:rsidR="00217D1F" w:rsidRDefault="00217D1F" w:rsidP="002028AD">
      <w:pPr>
        <w:spacing w:after="0" w:line="276" w:lineRule="auto"/>
      </w:pPr>
    </w:p>
    <w:p w:rsidR="00217D1F" w:rsidRDefault="00217D1F" w:rsidP="002028AD">
      <w:pPr>
        <w:spacing w:after="0" w:line="276" w:lineRule="auto"/>
      </w:pPr>
      <w:r>
        <w:t>4/30/2016</w:t>
      </w:r>
    </w:p>
    <w:p w:rsidR="00217D1F" w:rsidRPr="002028AD" w:rsidRDefault="00217D1F" w:rsidP="002028AD">
      <w:pPr>
        <w:spacing w:after="0" w:line="276" w:lineRule="auto"/>
        <w:rPr>
          <w:b/>
        </w:rPr>
      </w:pPr>
      <w:r w:rsidRPr="002028AD">
        <w:rPr>
          <w:b/>
        </w:rPr>
        <w:t>Share the Power</w:t>
      </w:r>
    </w:p>
    <w:p w:rsidR="00217D1F" w:rsidRPr="002028AD" w:rsidRDefault="00217D1F" w:rsidP="002028AD">
      <w:pPr>
        <w:spacing w:after="0" w:line="276" w:lineRule="auto"/>
        <w:rPr>
          <w:b/>
        </w:rPr>
      </w:pPr>
      <w:r w:rsidRPr="002028AD">
        <w:rPr>
          <w:b/>
        </w:rPr>
        <w:t>$50.00</w:t>
      </w:r>
    </w:p>
    <w:p w:rsidR="00217D1F" w:rsidRDefault="00217D1F" w:rsidP="002028AD">
      <w:pPr>
        <w:spacing w:after="0" w:line="276" w:lineRule="auto"/>
      </w:pPr>
      <w:r>
        <w:lastRenderedPageBreak/>
        <w:t>In Support of STP’s Mission</w:t>
      </w:r>
    </w:p>
    <w:p w:rsidR="00217D1F" w:rsidRDefault="00217D1F" w:rsidP="002028AD">
      <w:pPr>
        <w:spacing w:after="0" w:line="276" w:lineRule="auto"/>
      </w:pPr>
      <w:r w:rsidRPr="00217D1F">
        <w:t xml:space="preserve">Share The Power </w:t>
      </w:r>
      <w:r w:rsidR="00124A46">
        <w:t xml:space="preserve">(STP) </w:t>
      </w:r>
      <w:r w:rsidRPr="00217D1F">
        <w:t>exists for the purpose of uniting churches in the Lehigh Valley across barriers of race, denominations, secondary theologi</w:t>
      </w:r>
      <w:r>
        <w:t>cal issues and social status. STP</w:t>
      </w:r>
      <w:r w:rsidRPr="00217D1F">
        <w:t xml:space="preserve"> call</w:t>
      </w:r>
      <w:r>
        <w:t>s</w:t>
      </w:r>
      <w:r w:rsidRPr="00217D1F">
        <w:t xml:space="preserve"> all Christians to u</w:t>
      </w:r>
      <w:r>
        <w:t>nified prayer and action. STP</w:t>
      </w:r>
      <w:r w:rsidRPr="00217D1F">
        <w:t xml:space="preserve"> encourage</w:t>
      </w:r>
      <w:r>
        <w:t>s</w:t>
      </w:r>
      <w:r w:rsidRPr="00217D1F">
        <w:t xml:space="preserve"> joyful obedience to the Great Commandment and Great Commission.</w:t>
      </w:r>
      <w:r>
        <w:t xml:space="preserve"> STP</w:t>
      </w:r>
      <w:r w:rsidRPr="00217D1F">
        <w:t>, therefore, anticipate</w:t>
      </w:r>
      <w:r>
        <w:t>s</w:t>
      </w:r>
      <w:r w:rsidRPr="00217D1F">
        <w:t xml:space="preserve"> the Holy Spirit's blessing of repentance and reconciliation resulting in revival in our churches as well as effective outreach, spiritual awakening and social righteousness in our community and beyond.</w:t>
      </w:r>
    </w:p>
    <w:p w:rsidR="002028AD" w:rsidRDefault="002028AD" w:rsidP="002028AD">
      <w:pPr>
        <w:spacing w:after="0" w:line="276" w:lineRule="auto"/>
      </w:pPr>
    </w:p>
    <w:p w:rsidR="002028AD" w:rsidRDefault="002028AD" w:rsidP="002028AD">
      <w:pPr>
        <w:spacing w:after="0" w:line="276" w:lineRule="auto"/>
      </w:pPr>
      <w:r>
        <w:t>4/30/2016</w:t>
      </w:r>
    </w:p>
    <w:p w:rsidR="002028AD" w:rsidRDefault="002028AD" w:rsidP="002028AD">
      <w:pPr>
        <w:spacing w:after="0" w:line="276" w:lineRule="auto"/>
        <w:rPr>
          <w:b/>
        </w:rPr>
      </w:pPr>
      <w:r>
        <w:rPr>
          <w:b/>
        </w:rPr>
        <w:t>Wesleyan Emergency Relief Fund</w:t>
      </w:r>
    </w:p>
    <w:p w:rsidR="002028AD" w:rsidRDefault="002028AD" w:rsidP="002028AD">
      <w:pPr>
        <w:spacing w:after="0" w:line="276" w:lineRule="auto"/>
        <w:rPr>
          <w:b/>
        </w:rPr>
      </w:pPr>
      <w:r>
        <w:rPr>
          <w:b/>
        </w:rPr>
        <w:t>$1,500.00</w:t>
      </w:r>
    </w:p>
    <w:p w:rsidR="002028AD" w:rsidRDefault="002028AD" w:rsidP="002028AD">
      <w:pPr>
        <w:spacing w:after="0" w:line="276" w:lineRule="auto"/>
      </w:pPr>
      <w:r>
        <w:t>Flint Michigan Water Disaster</w:t>
      </w:r>
    </w:p>
    <w:p w:rsidR="002028AD" w:rsidRPr="002028AD" w:rsidRDefault="002028AD" w:rsidP="002028AD">
      <w:pPr>
        <w:spacing w:after="0" w:line="276" w:lineRule="auto"/>
      </w:pPr>
      <w:r w:rsidRPr="002028AD">
        <w:t>The </w:t>
      </w:r>
      <w:r w:rsidRPr="002028AD">
        <w:rPr>
          <w:bCs/>
        </w:rPr>
        <w:t>Flint Grassroots Initiative</w:t>
      </w:r>
      <w:r w:rsidR="00124A46">
        <w:rPr>
          <w:bCs/>
        </w:rPr>
        <w:t xml:space="preserve"> (FGI)</w:t>
      </w:r>
      <w:r w:rsidRPr="002028AD">
        <w:t> is the Wesleyan Church denomination's official response to the Flint water crisis</w:t>
      </w:r>
      <w:r>
        <w:t xml:space="preserve">. FGI has </w:t>
      </w:r>
      <w:r w:rsidRPr="002028AD">
        <w:t>developed a strategic, comprehensive plan to meet the needs of victims of the crisis</w:t>
      </w:r>
      <w:r w:rsidR="00124A46">
        <w:t xml:space="preserve">. </w:t>
      </w:r>
      <w:r w:rsidR="00124A46" w:rsidRPr="00124A46">
        <w:t>The FGI is particularly targeting people who because of being poor, undocumented, homeless, elderly, or otherwise marginalized, are being underserved by government or large agency distributions.</w:t>
      </w:r>
    </w:p>
    <w:p w:rsidR="002028AD" w:rsidRDefault="002028AD" w:rsidP="002028AD">
      <w:pPr>
        <w:spacing w:after="0" w:line="276" w:lineRule="auto"/>
      </w:pPr>
    </w:p>
    <w:p w:rsidR="00124A46" w:rsidRPr="00124A46" w:rsidRDefault="00124A46" w:rsidP="002028AD">
      <w:pPr>
        <w:spacing w:after="0" w:line="276" w:lineRule="auto"/>
        <w:rPr>
          <w:b/>
        </w:rPr>
      </w:pPr>
      <w:r w:rsidRPr="00124A46">
        <w:rPr>
          <w:b/>
        </w:rPr>
        <w:t>Total Giving: $2,112.00</w:t>
      </w:r>
    </w:p>
    <w:p w:rsidR="002028AD" w:rsidRDefault="00124A46" w:rsidP="002028AD">
      <w:pPr>
        <w:spacing w:after="0" w:line="276" w:lineRule="auto"/>
      </w:pPr>
      <w:r>
        <w:t>This</w:t>
      </w:r>
      <w:r w:rsidR="002028AD">
        <w:t xml:space="preserve"> giving accounts for 10% of the church’s income for the fiscal year.</w:t>
      </w:r>
    </w:p>
    <w:p w:rsidR="00124A46" w:rsidRPr="00217D1F" w:rsidRDefault="00124A46" w:rsidP="002028AD">
      <w:pPr>
        <w:spacing w:after="0" w:line="276" w:lineRule="auto"/>
      </w:pPr>
      <w:r>
        <w:t>May God establish the word of our hands.</w:t>
      </w:r>
    </w:p>
    <w:p w:rsidR="00217D1F" w:rsidRDefault="00217D1F" w:rsidP="002028AD">
      <w:pPr>
        <w:spacing w:after="0" w:line="276" w:lineRule="auto"/>
      </w:pPr>
    </w:p>
    <w:p w:rsidR="000127DB" w:rsidRDefault="000127DB" w:rsidP="002028AD">
      <w:pPr>
        <w:spacing w:after="0" w:line="276" w:lineRule="auto"/>
      </w:pPr>
    </w:p>
    <w:sectPr w:rsidR="000127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DB" w:rsidRDefault="000726DB" w:rsidP="0017493A">
      <w:pPr>
        <w:spacing w:after="0" w:line="240" w:lineRule="auto"/>
      </w:pPr>
      <w:r>
        <w:separator/>
      </w:r>
    </w:p>
  </w:endnote>
  <w:endnote w:type="continuationSeparator" w:id="0">
    <w:p w:rsidR="000726DB" w:rsidRDefault="000726DB" w:rsidP="0017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3A" w:rsidRDefault="00174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3A" w:rsidRDefault="00174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3A" w:rsidRDefault="00174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DB" w:rsidRDefault="000726DB" w:rsidP="0017493A">
      <w:pPr>
        <w:spacing w:after="0" w:line="240" w:lineRule="auto"/>
      </w:pPr>
      <w:r>
        <w:separator/>
      </w:r>
    </w:p>
  </w:footnote>
  <w:footnote w:type="continuationSeparator" w:id="0">
    <w:p w:rsidR="000726DB" w:rsidRDefault="000726DB" w:rsidP="0017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3A" w:rsidRDefault="00174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Content>
      <w:p w:rsidR="0017493A" w:rsidRDefault="0017493A" w:rsidP="0017493A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1117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1117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bookmarkStart w:id="0" w:name="_GoBack" w:displacedByCustomXml="next"/>
      <w:bookmarkEnd w:id="0" w:displacedByCustomXml="next"/>
    </w:sdtContent>
  </w:sdt>
  <w:p w:rsidR="0017493A" w:rsidRDefault="001749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3A" w:rsidRDefault="00174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DB"/>
    <w:rsid w:val="000127DB"/>
    <w:rsid w:val="000726DB"/>
    <w:rsid w:val="00124A46"/>
    <w:rsid w:val="0017493A"/>
    <w:rsid w:val="002028AD"/>
    <w:rsid w:val="00217D1F"/>
    <w:rsid w:val="00311177"/>
    <w:rsid w:val="003C3666"/>
    <w:rsid w:val="004147EF"/>
    <w:rsid w:val="005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1B9CD-7234-4F59-A194-7CB9B627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3A"/>
  </w:style>
  <w:style w:type="paragraph" w:styleId="Footer">
    <w:name w:val="footer"/>
    <w:basedOn w:val="Normal"/>
    <w:link w:val="FooterChar"/>
    <w:uiPriority w:val="99"/>
    <w:unhideWhenUsed/>
    <w:rsid w:val="00174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6766">
          <w:marLeft w:val="67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F187069-9ABC-496C-BECC-D99778EDE6D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Zweifel</dc:creator>
  <cp:keywords/>
  <dc:description/>
  <cp:lastModifiedBy>Rob Zweifel</cp:lastModifiedBy>
  <cp:revision>2</cp:revision>
  <dcterms:created xsi:type="dcterms:W3CDTF">2016-06-20T14:37:00Z</dcterms:created>
  <dcterms:modified xsi:type="dcterms:W3CDTF">2016-06-20T15:34:00Z</dcterms:modified>
</cp:coreProperties>
</file>